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ADF" w:rsidRDefault="00F31ADF" w:rsidP="009037BB">
      <w:pPr>
        <w:spacing w:after="0" w:line="480" w:lineRule="auto"/>
        <w:rPr>
          <w:rFonts w:ascii="Times New Roman" w:hAnsi="Times New Roman" w:cs="Times New Roman"/>
          <w:sz w:val="24"/>
          <w:szCs w:val="24"/>
        </w:rPr>
      </w:pPr>
      <w:bookmarkStart w:id="0" w:name="_GoBack"/>
      <w:bookmarkEnd w:id="0"/>
    </w:p>
    <w:p w:rsidR="00F31ADF" w:rsidRDefault="00F31ADF" w:rsidP="009037BB">
      <w:pPr>
        <w:spacing w:after="0" w:line="480" w:lineRule="auto"/>
        <w:rPr>
          <w:rFonts w:ascii="Times New Roman" w:hAnsi="Times New Roman" w:cs="Times New Roman"/>
          <w:sz w:val="24"/>
          <w:szCs w:val="24"/>
        </w:rPr>
      </w:pPr>
    </w:p>
    <w:p w:rsidR="00F31ADF" w:rsidRDefault="00F31ADF" w:rsidP="009037BB">
      <w:pPr>
        <w:spacing w:after="0" w:line="480" w:lineRule="auto"/>
        <w:rPr>
          <w:rFonts w:ascii="Times New Roman" w:hAnsi="Times New Roman" w:cs="Times New Roman"/>
          <w:sz w:val="24"/>
          <w:szCs w:val="24"/>
        </w:rPr>
      </w:pPr>
    </w:p>
    <w:p w:rsidR="00F31ADF" w:rsidRDefault="00F31ADF" w:rsidP="009037BB">
      <w:pPr>
        <w:spacing w:after="0" w:line="480" w:lineRule="auto"/>
        <w:rPr>
          <w:rFonts w:ascii="Times New Roman" w:hAnsi="Times New Roman" w:cs="Times New Roman"/>
          <w:sz w:val="24"/>
          <w:szCs w:val="24"/>
        </w:rPr>
      </w:pPr>
    </w:p>
    <w:p w:rsidR="00F31ADF" w:rsidRDefault="00F31ADF" w:rsidP="009037BB">
      <w:pPr>
        <w:spacing w:after="0" w:line="480" w:lineRule="auto"/>
        <w:rPr>
          <w:rFonts w:ascii="Times New Roman" w:hAnsi="Times New Roman" w:cs="Times New Roman"/>
          <w:sz w:val="24"/>
          <w:szCs w:val="24"/>
        </w:rPr>
      </w:pPr>
    </w:p>
    <w:p w:rsidR="00F31ADF" w:rsidRDefault="00F31ADF" w:rsidP="009037BB">
      <w:pPr>
        <w:spacing w:after="0" w:line="480" w:lineRule="auto"/>
        <w:rPr>
          <w:rFonts w:ascii="Times New Roman" w:hAnsi="Times New Roman" w:cs="Times New Roman"/>
          <w:sz w:val="24"/>
          <w:szCs w:val="24"/>
        </w:rPr>
      </w:pPr>
    </w:p>
    <w:p w:rsidR="00F31ADF" w:rsidRDefault="00F31ADF" w:rsidP="009037BB">
      <w:pPr>
        <w:spacing w:after="0" w:line="480" w:lineRule="auto"/>
        <w:rPr>
          <w:rFonts w:ascii="Times New Roman" w:hAnsi="Times New Roman" w:cs="Times New Roman"/>
          <w:sz w:val="24"/>
          <w:szCs w:val="24"/>
        </w:rPr>
      </w:pPr>
    </w:p>
    <w:p w:rsidR="00F31ADF" w:rsidRDefault="00F31ADF" w:rsidP="009037BB">
      <w:pPr>
        <w:spacing w:after="0" w:line="480" w:lineRule="auto"/>
        <w:rPr>
          <w:rFonts w:ascii="Times New Roman" w:hAnsi="Times New Roman" w:cs="Times New Roman"/>
          <w:sz w:val="24"/>
          <w:szCs w:val="24"/>
        </w:rPr>
      </w:pPr>
    </w:p>
    <w:p w:rsidR="00F31ADF" w:rsidRDefault="00F31ADF" w:rsidP="009037BB">
      <w:pPr>
        <w:spacing w:after="0" w:line="480" w:lineRule="auto"/>
        <w:rPr>
          <w:rFonts w:ascii="Times New Roman" w:hAnsi="Times New Roman" w:cs="Times New Roman"/>
          <w:sz w:val="24"/>
          <w:szCs w:val="24"/>
        </w:rPr>
      </w:pPr>
    </w:p>
    <w:p w:rsidR="00F31ADF" w:rsidRDefault="00F31ADF" w:rsidP="009037BB">
      <w:pPr>
        <w:spacing w:after="0" w:line="480" w:lineRule="auto"/>
        <w:rPr>
          <w:rFonts w:ascii="Times New Roman" w:hAnsi="Times New Roman" w:cs="Times New Roman"/>
          <w:sz w:val="24"/>
          <w:szCs w:val="24"/>
        </w:rPr>
      </w:pPr>
    </w:p>
    <w:p w:rsidR="00F31ADF" w:rsidRDefault="00F31ADF" w:rsidP="009037BB">
      <w:pPr>
        <w:spacing w:after="0" w:line="480" w:lineRule="auto"/>
        <w:rPr>
          <w:rFonts w:ascii="Times New Roman" w:hAnsi="Times New Roman" w:cs="Times New Roman"/>
          <w:sz w:val="24"/>
          <w:szCs w:val="24"/>
        </w:rPr>
      </w:pPr>
    </w:p>
    <w:p w:rsidR="005D3719" w:rsidRDefault="009037BB" w:rsidP="00F31A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Summary of the Article: Gun Violence in America</w:t>
      </w:r>
    </w:p>
    <w:p w:rsidR="00F31ADF" w:rsidRDefault="00F31ADF" w:rsidP="00F31A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31ADF" w:rsidRDefault="00F31ADF" w:rsidP="00F31A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F31ADF" w:rsidRDefault="00F31ADF" w:rsidP="00F31ADF">
      <w:pPr>
        <w:spacing w:after="0" w:line="480" w:lineRule="auto"/>
        <w:rPr>
          <w:rFonts w:ascii="Times New Roman" w:hAnsi="Times New Roman" w:cs="Times New Roman"/>
          <w:sz w:val="24"/>
          <w:szCs w:val="24"/>
        </w:rPr>
      </w:pPr>
    </w:p>
    <w:p w:rsidR="00F31ADF" w:rsidRDefault="00F31ADF" w:rsidP="00F31ADF">
      <w:pPr>
        <w:spacing w:after="0" w:line="480" w:lineRule="auto"/>
        <w:rPr>
          <w:rFonts w:ascii="Times New Roman" w:hAnsi="Times New Roman" w:cs="Times New Roman"/>
          <w:sz w:val="24"/>
          <w:szCs w:val="24"/>
        </w:rPr>
      </w:pPr>
    </w:p>
    <w:p w:rsidR="00F31ADF" w:rsidRDefault="00F31ADF" w:rsidP="00F31ADF">
      <w:pPr>
        <w:spacing w:after="0" w:line="480" w:lineRule="auto"/>
        <w:rPr>
          <w:rFonts w:ascii="Times New Roman" w:hAnsi="Times New Roman" w:cs="Times New Roman"/>
          <w:sz w:val="24"/>
          <w:szCs w:val="24"/>
        </w:rPr>
      </w:pPr>
    </w:p>
    <w:p w:rsidR="00F31ADF" w:rsidRDefault="00F31ADF" w:rsidP="00F31ADF">
      <w:pPr>
        <w:spacing w:after="0" w:line="480" w:lineRule="auto"/>
        <w:rPr>
          <w:rFonts w:ascii="Times New Roman" w:hAnsi="Times New Roman" w:cs="Times New Roman"/>
          <w:sz w:val="24"/>
          <w:szCs w:val="24"/>
        </w:rPr>
      </w:pPr>
    </w:p>
    <w:p w:rsidR="00F31ADF" w:rsidRDefault="00F31ADF" w:rsidP="00F31ADF">
      <w:pPr>
        <w:spacing w:after="0" w:line="480" w:lineRule="auto"/>
        <w:rPr>
          <w:rFonts w:ascii="Times New Roman" w:hAnsi="Times New Roman" w:cs="Times New Roman"/>
          <w:sz w:val="24"/>
          <w:szCs w:val="24"/>
        </w:rPr>
      </w:pPr>
    </w:p>
    <w:p w:rsidR="00F31ADF" w:rsidRDefault="00F31ADF" w:rsidP="00F31ADF">
      <w:pPr>
        <w:spacing w:after="0" w:line="480" w:lineRule="auto"/>
        <w:rPr>
          <w:rFonts w:ascii="Times New Roman" w:hAnsi="Times New Roman" w:cs="Times New Roman"/>
          <w:sz w:val="24"/>
          <w:szCs w:val="24"/>
        </w:rPr>
      </w:pPr>
    </w:p>
    <w:p w:rsidR="00F31ADF" w:rsidRDefault="00F31ADF" w:rsidP="00F31ADF">
      <w:pPr>
        <w:spacing w:after="0" w:line="480" w:lineRule="auto"/>
        <w:rPr>
          <w:rFonts w:ascii="Times New Roman" w:hAnsi="Times New Roman" w:cs="Times New Roman"/>
          <w:sz w:val="24"/>
          <w:szCs w:val="24"/>
        </w:rPr>
      </w:pPr>
    </w:p>
    <w:p w:rsidR="00F31ADF" w:rsidRDefault="00F31ADF" w:rsidP="00F31ADF">
      <w:pPr>
        <w:spacing w:after="0" w:line="480" w:lineRule="auto"/>
        <w:rPr>
          <w:rFonts w:ascii="Times New Roman" w:hAnsi="Times New Roman" w:cs="Times New Roman"/>
          <w:sz w:val="24"/>
          <w:szCs w:val="24"/>
        </w:rPr>
      </w:pPr>
    </w:p>
    <w:p w:rsidR="00F31ADF" w:rsidRDefault="00F31ADF" w:rsidP="00F31ADF">
      <w:pPr>
        <w:spacing w:after="0" w:line="480" w:lineRule="auto"/>
        <w:rPr>
          <w:rFonts w:ascii="Times New Roman" w:hAnsi="Times New Roman" w:cs="Times New Roman"/>
          <w:sz w:val="24"/>
          <w:szCs w:val="24"/>
        </w:rPr>
      </w:pPr>
    </w:p>
    <w:p w:rsidR="00F31ADF" w:rsidRDefault="00F31ADF" w:rsidP="00F31A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Summary of the Article: </w:t>
      </w:r>
      <w:r w:rsidRPr="00F31ADF">
        <w:rPr>
          <w:rFonts w:ascii="Times New Roman" w:hAnsi="Times New Roman" w:cs="Times New Roman"/>
          <w:i/>
          <w:sz w:val="24"/>
          <w:szCs w:val="24"/>
        </w:rPr>
        <w:t>Gun Violence in America</w:t>
      </w:r>
    </w:p>
    <w:p w:rsidR="00F31ADF" w:rsidRPr="00F31ADF" w:rsidRDefault="00F31ADF" w:rsidP="00F31ADF">
      <w:pPr>
        <w:spacing w:after="0" w:line="480" w:lineRule="auto"/>
        <w:ind w:firstLine="720"/>
        <w:rPr>
          <w:rFonts w:ascii="Times New Roman" w:hAnsi="Times New Roman" w:cs="Times New Roman"/>
          <w:sz w:val="24"/>
          <w:szCs w:val="24"/>
        </w:rPr>
      </w:pPr>
      <w:r w:rsidRPr="00F31ADF">
        <w:rPr>
          <w:rFonts w:ascii="Times New Roman" w:hAnsi="Times New Roman" w:cs="Times New Roman"/>
          <w:sz w:val="24"/>
          <w:szCs w:val="24"/>
        </w:rPr>
        <w:t xml:space="preserve">The article; </w:t>
      </w:r>
      <w:r w:rsidRPr="00F31ADF">
        <w:rPr>
          <w:rFonts w:ascii="Times New Roman" w:hAnsi="Times New Roman" w:cs="Times New Roman"/>
          <w:i/>
          <w:sz w:val="24"/>
          <w:szCs w:val="24"/>
        </w:rPr>
        <w:t>Gun Violence in America</w:t>
      </w:r>
      <w:r w:rsidRPr="00F31ADF">
        <w:rPr>
          <w:rFonts w:ascii="Times New Roman" w:hAnsi="Times New Roman" w:cs="Times New Roman"/>
          <w:sz w:val="24"/>
          <w:szCs w:val="24"/>
        </w:rPr>
        <w:t xml:space="preserve"> illustrates the prevalence of the violence related to usage of guns. It shows that 96 Americans perish in the hands of people using guns with other hundreds left with gun injuries. As a result, Americans live in fear of the next victims of this violence of guns. This is because access and possession of the firearm are high allowed in America than any other country. In showing the depth of gun violence, the article illustrates the statistics of the violence of guns. The article establishes that the high rate of homicides, suicides, unintentional and assaults of the public are related to guns. It shows that about two-thirds of deaths are gun suicide as one-third of deaths are gun homicides, gun assaults being at three-quarter. The articles also state that America tops the number of the deaths caused gun violence in the developed countries. Compared to other developed countries, the number of the gun suicides and gun homicides in the U.S is eight times and 25 times respectively. However, gun assaults are high in Black Americans than the white counterparts.  </w:t>
      </w:r>
    </w:p>
    <w:p w:rsidR="00F31ADF" w:rsidRDefault="00F31ADF" w:rsidP="00F31ADF">
      <w:pPr>
        <w:spacing w:after="0" w:line="480" w:lineRule="auto"/>
        <w:ind w:firstLine="720"/>
        <w:rPr>
          <w:rFonts w:ascii="Times New Roman" w:hAnsi="Times New Roman" w:cs="Times New Roman"/>
          <w:sz w:val="24"/>
          <w:szCs w:val="24"/>
        </w:rPr>
      </w:pPr>
      <w:r w:rsidRPr="00F31ADF">
        <w:rPr>
          <w:rFonts w:ascii="Times New Roman" w:hAnsi="Times New Roman" w:cs="Times New Roman"/>
          <w:sz w:val="24"/>
          <w:szCs w:val="24"/>
        </w:rPr>
        <w:t>The issue of teens and children perishing and injured and domestic violence in this violence is spotted by the article. It shows that gun violence takes the second lead in the cause of deaths for the children and teens, however, the first for the Black children and teens. According to the article statistics, about 1,600 children and teens are the victims of gun violence homicides every year. On domestic violence, the article shows that about 1 million women have been victims of gunshots. This is in a typical month where 50 women are shot by their partners to death. However, in this violence, Black women are twice as likely to be shot by their partners. As a result, the violence has great impacts on America.</w:t>
      </w:r>
    </w:p>
    <w:p w:rsidR="00F31ADF" w:rsidRDefault="00F31ADF" w:rsidP="00F31ADF">
      <w:pPr>
        <w:spacing w:after="0" w:line="480" w:lineRule="auto"/>
        <w:ind w:firstLine="720"/>
        <w:rPr>
          <w:rFonts w:ascii="Times New Roman" w:hAnsi="Times New Roman" w:cs="Times New Roman"/>
          <w:sz w:val="24"/>
          <w:szCs w:val="24"/>
        </w:rPr>
      </w:pPr>
    </w:p>
    <w:p w:rsidR="00F31ADF" w:rsidRDefault="00F31ADF" w:rsidP="00F31ADF">
      <w:pPr>
        <w:spacing w:after="0" w:line="480" w:lineRule="auto"/>
        <w:ind w:firstLine="720"/>
        <w:rPr>
          <w:rFonts w:ascii="Times New Roman" w:hAnsi="Times New Roman" w:cs="Times New Roman"/>
          <w:sz w:val="24"/>
          <w:szCs w:val="24"/>
        </w:rPr>
      </w:pPr>
    </w:p>
    <w:p w:rsidR="000B4B97" w:rsidRDefault="00F31ADF" w:rsidP="00F31A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31ADF" w:rsidRPr="009037BB" w:rsidRDefault="00F31ADF" w:rsidP="00F31AD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EVERYTOWN FOR GUN SAFETY (August 8, 2018). </w:t>
      </w:r>
      <w:proofErr w:type="gramStart"/>
      <w:r>
        <w:rPr>
          <w:rFonts w:ascii="Times New Roman" w:hAnsi="Times New Roman" w:cs="Times New Roman"/>
          <w:sz w:val="24"/>
          <w:szCs w:val="24"/>
        </w:rPr>
        <w:t>Gun Violence in America.</w:t>
      </w:r>
      <w:proofErr w:type="gramEnd"/>
      <w:r>
        <w:rPr>
          <w:rFonts w:ascii="Times New Roman" w:hAnsi="Times New Roman" w:cs="Times New Roman"/>
          <w:sz w:val="24"/>
          <w:szCs w:val="24"/>
        </w:rPr>
        <w:t xml:space="preserve"> </w:t>
      </w:r>
      <w:proofErr w:type="spellStart"/>
      <w:proofErr w:type="gramStart"/>
      <w:r w:rsidRPr="00F31ADF">
        <w:rPr>
          <w:rFonts w:ascii="Times New Roman" w:hAnsi="Times New Roman" w:cs="Times New Roman"/>
          <w:i/>
          <w:sz w:val="24"/>
          <w:szCs w:val="24"/>
        </w:rPr>
        <w:t>Everytownresearch</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w:t>
      </w:r>
      <w:r w:rsidRPr="00F31ADF">
        <w:t xml:space="preserve"> </w:t>
      </w:r>
      <w:r w:rsidRPr="00F31ADF">
        <w:rPr>
          <w:rFonts w:ascii="Times New Roman" w:hAnsi="Times New Roman" w:cs="Times New Roman"/>
          <w:sz w:val="24"/>
          <w:szCs w:val="24"/>
        </w:rPr>
        <w:t>https://everytownresearch.org/gun-violence-america/</w:t>
      </w:r>
    </w:p>
    <w:sectPr w:rsidR="00F31ADF" w:rsidRPr="009037BB" w:rsidSect="00F31A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4FA" w:rsidRDefault="00C324FA" w:rsidP="00F31ADF">
      <w:pPr>
        <w:spacing w:after="0" w:line="240" w:lineRule="auto"/>
      </w:pPr>
      <w:r>
        <w:separator/>
      </w:r>
    </w:p>
  </w:endnote>
  <w:endnote w:type="continuationSeparator" w:id="0">
    <w:p w:rsidR="00C324FA" w:rsidRDefault="00C324FA" w:rsidP="00F31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4FA" w:rsidRDefault="00C324FA" w:rsidP="00F31ADF">
      <w:pPr>
        <w:spacing w:after="0" w:line="240" w:lineRule="auto"/>
      </w:pPr>
      <w:r>
        <w:separator/>
      </w:r>
    </w:p>
  </w:footnote>
  <w:footnote w:type="continuationSeparator" w:id="0">
    <w:p w:rsidR="00C324FA" w:rsidRDefault="00C324FA" w:rsidP="00F31A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ADF" w:rsidRDefault="00F31ADF">
    <w:pPr>
      <w:pStyle w:val="Header"/>
    </w:pPr>
    <w:r w:rsidRPr="00F31ADF">
      <w:rPr>
        <w:rFonts w:ascii="Times New Roman" w:hAnsi="Times New Roman" w:cs="Times New Roman"/>
        <w:sz w:val="24"/>
        <w:szCs w:val="24"/>
      </w:rPr>
      <w:t>ARTICLE SUMMARY</w:t>
    </w:r>
    <w:r w:rsidRPr="00F31ADF">
      <w:rPr>
        <w:rFonts w:ascii="Times New Roman" w:hAnsi="Times New Roman" w:cs="Times New Roman"/>
        <w:sz w:val="24"/>
        <w:szCs w:val="24"/>
      </w:rPr>
      <w:tab/>
    </w:r>
    <w:r w:rsidRPr="00F31ADF">
      <w:rPr>
        <w:rFonts w:ascii="Times New Roman" w:hAnsi="Times New Roman" w:cs="Times New Roman"/>
        <w:sz w:val="24"/>
        <w:szCs w:val="24"/>
      </w:rPr>
      <w:tab/>
    </w:r>
    <w:r w:rsidRPr="00F31ADF">
      <w:rPr>
        <w:rFonts w:ascii="Times New Roman" w:hAnsi="Times New Roman" w:cs="Times New Roman"/>
        <w:sz w:val="24"/>
        <w:szCs w:val="24"/>
      </w:rPr>
      <w:fldChar w:fldCharType="begin"/>
    </w:r>
    <w:r w:rsidRPr="00F31ADF">
      <w:rPr>
        <w:rFonts w:ascii="Times New Roman" w:hAnsi="Times New Roman" w:cs="Times New Roman"/>
        <w:sz w:val="24"/>
        <w:szCs w:val="24"/>
      </w:rPr>
      <w:instrText xml:space="preserve"> PAGE   \* MERGEFORMAT </w:instrText>
    </w:r>
    <w:r w:rsidRPr="00F31ADF">
      <w:rPr>
        <w:rFonts w:ascii="Times New Roman" w:hAnsi="Times New Roman" w:cs="Times New Roman"/>
        <w:sz w:val="24"/>
        <w:szCs w:val="24"/>
      </w:rPr>
      <w:fldChar w:fldCharType="separate"/>
    </w:r>
    <w:r w:rsidR="003D000F">
      <w:rPr>
        <w:rFonts w:ascii="Times New Roman" w:hAnsi="Times New Roman" w:cs="Times New Roman"/>
        <w:noProof/>
        <w:sz w:val="24"/>
        <w:szCs w:val="24"/>
      </w:rPr>
      <w:t>2</w:t>
    </w:r>
    <w:r w:rsidRPr="00F31AD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ADF" w:rsidRPr="00F31ADF" w:rsidRDefault="00F31ADF">
    <w:pPr>
      <w:pStyle w:val="Header"/>
      <w:rPr>
        <w:rFonts w:ascii="Times New Roman" w:hAnsi="Times New Roman" w:cs="Times New Roman"/>
        <w:sz w:val="24"/>
        <w:szCs w:val="24"/>
      </w:rPr>
    </w:pPr>
    <w:r w:rsidRPr="00F31ADF">
      <w:rPr>
        <w:rFonts w:ascii="Times New Roman" w:hAnsi="Times New Roman" w:cs="Times New Roman"/>
        <w:sz w:val="24"/>
        <w:szCs w:val="24"/>
      </w:rPr>
      <w:t>Running head: ARTICLE SUMMARY</w:t>
    </w:r>
    <w:r w:rsidRPr="00F31ADF">
      <w:rPr>
        <w:rFonts w:ascii="Times New Roman" w:hAnsi="Times New Roman" w:cs="Times New Roman"/>
        <w:sz w:val="24"/>
        <w:szCs w:val="24"/>
      </w:rPr>
      <w:tab/>
    </w:r>
    <w:r w:rsidRPr="00F31ADF">
      <w:rPr>
        <w:rFonts w:ascii="Times New Roman" w:hAnsi="Times New Roman" w:cs="Times New Roman"/>
        <w:sz w:val="24"/>
        <w:szCs w:val="24"/>
      </w:rPr>
      <w:tab/>
    </w:r>
    <w:r w:rsidRPr="00F31ADF">
      <w:rPr>
        <w:rFonts w:ascii="Times New Roman" w:hAnsi="Times New Roman" w:cs="Times New Roman"/>
        <w:sz w:val="24"/>
        <w:szCs w:val="24"/>
      </w:rPr>
      <w:fldChar w:fldCharType="begin"/>
    </w:r>
    <w:r w:rsidRPr="00F31ADF">
      <w:rPr>
        <w:rFonts w:ascii="Times New Roman" w:hAnsi="Times New Roman" w:cs="Times New Roman"/>
        <w:sz w:val="24"/>
        <w:szCs w:val="24"/>
      </w:rPr>
      <w:instrText xml:space="preserve"> PAGE   \* MERGEFORMAT </w:instrText>
    </w:r>
    <w:r w:rsidRPr="00F31ADF">
      <w:rPr>
        <w:rFonts w:ascii="Times New Roman" w:hAnsi="Times New Roman" w:cs="Times New Roman"/>
        <w:sz w:val="24"/>
        <w:szCs w:val="24"/>
      </w:rPr>
      <w:fldChar w:fldCharType="separate"/>
    </w:r>
    <w:r w:rsidR="003D000F">
      <w:rPr>
        <w:rFonts w:ascii="Times New Roman" w:hAnsi="Times New Roman" w:cs="Times New Roman"/>
        <w:noProof/>
        <w:sz w:val="24"/>
        <w:szCs w:val="24"/>
      </w:rPr>
      <w:t>1</w:t>
    </w:r>
    <w:r w:rsidRPr="00F31AD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7BB"/>
    <w:rsid w:val="000B4B97"/>
    <w:rsid w:val="000F2062"/>
    <w:rsid w:val="001F4925"/>
    <w:rsid w:val="003D000F"/>
    <w:rsid w:val="004B4F51"/>
    <w:rsid w:val="005D3719"/>
    <w:rsid w:val="009037BB"/>
    <w:rsid w:val="00967593"/>
    <w:rsid w:val="00C324FA"/>
    <w:rsid w:val="00F31ADF"/>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31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ADF"/>
  </w:style>
  <w:style w:type="paragraph" w:styleId="Footer">
    <w:name w:val="footer"/>
    <w:basedOn w:val="Normal"/>
    <w:link w:val="FooterChar"/>
    <w:uiPriority w:val="99"/>
    <w:unhideWhenUsed/>
    <w:rsid w:val="00F31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A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31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ADF"/>
  </w:style>
  <w:style w:type="paragraph" w:styleId="Footer">
    <w:name w:val="footer"/>
    <w:basedOn w:val="Normal"/>
    <w:link w:val="FooterChar"/>
    <w:uiPriority w:val="99"/>
    <w:unhideWhenUsed/>
    <w:rsid w:val="00F31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2018-09-06T08:29:00Z</dcterms:created>
  <dcterms:modified xsi:type="dcterms:W3CDTF">2018-09-06T08:29:00Z</dcterms:modified>
</cp:coreProperties>
</file>